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3F" w:rsidRPr="00174227" w:rsidRDefault="00D2293F" w:rsidP="004D51F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AD3A8AF" wp14:editId="64FB2141">
            <wp:extent cx="485775" cy="60007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F" w:rsidRPr="00174227" w:rsidRDefault="00D2293F" w:rsidP="00D2293F">
      <w:pPr>
        <w:jc w:val="center"/>
        <w:rPr>
          <w:b/>
          <w:sz w:val="28"/>
          <w:szCs w:val="28"/>
        </w:rPr>
      </w:pPr>
      <w:r w:rsidRPr="00174227">
        <w:rPr>
          <w:b/>
          <w:sz w:val="28"/>
          <w:szCs w:val="28"/>
        </w:rPr>
        <w:t>ПОСТАНОВЛЕНИЕ</w:t>
      </w:r>
    </w:p>
    <w:p w:rsidR="00D2293F" w:rsidRPr="00174227" w:rsidRDefault="004F60FE" w:rsidP="00D22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D2293F" w:rsidRPr="00174227">
        <w:rPr>
          <w:b/>
          <w:sz w:val="28"/>
          <w:szCs w:val="28"/>
        </w:rPr>
        <w:t xml:space="preserve"> ГАРИНСКОГО ГОРОДСКОГО ОКРУГА</w:t>
      </w:r>
    </w:p>
    <w:p w:rsidR="004D51F0" w:rsidRDefault="004D51F0" w:rsidP="00D2293F">
      <w:pPr>
        <w:rPr>
          <w:sz w:val="28"/>
          <w:szCs w:val="28"/>
        </w:rPr>
      </w:pPr>
    </w:p>
    <w:p w:rsidR="00D2293F" w:rsidRDefault="00C67F6D" w:rsidP="00D2293F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E0434F">
        <w:rPr>
          <w:sz w:val="28"/>
          <w:szCs w:val="28"/>
        </w:rPr>
        <w:t>.</w:t>
      </w:r>
      <w:r w:rsidR="00EB0222">
        <w:rPr>
          <w:sz w:val="28"/>
          <w:szCs w:val="28"/>
        </w:rPr>
        <w:t>12</w:t>
      </w:r>
      <w:r w:rsidR="007F401F">
        <w:rPr>
          <w:sz w:val="28"/>
          <w:szCs w:val="28"/>
        </w:rPr>
        <w:t>.2019</w:t>
      </w:r>
      <w:r w:rsidR="000242AD">
        <w:rPr>
          <w:sz w:val="28"/>
          <w:szCs w:val="28"/>
        </w:rPr>
        <w:t xml:space="preserve">          </w:t>
      </w:r>
      <w:r w:rsidR="009C1523">
        <w:rPr>
          <w:sz w:val="28"/>
          <w:szCs w:val="28"/>
        </w:rPr>
        <w:t xml:space="preserve">           </w:t>
      </w:r>
      <w:r w:rsidR="000242AD">
        <w:rPr>
          <w:sz w:val="28"/>
          <w:szCs w:val="28"/>
        </w:rPr>
        <w:t xml:space="preserve">    </w:t>
      </w:r>
      <w:r w:rsidR="004D51F0">
        <w:rPr>
          <w:sz w:val="28"/>
          <w:szCs w:val="28"/>
        </w:rPr>
        <w:t xml:space="preserve">  </w:t>
      </w:r>
      <w:r w:rsidR="00405907">
        <w:rPr>
          <w:sz w:val="28"/>
          <w:szCs w:val="28"/>
        </w:rPr>
        <w:t xml:space="preserve">   </w:t>
      </w:r>
      <w:r w:rsidR="004D51F0">
        <w:rPr>
          <w:sz w:val="28"/>
          <w:szCs w:val="28"/>
        </w:rPr>
        <w:t xml:space="preserve"> </w:t>
      </w:r>
      <w:r w:rsidR="000242AD">
        <w:rPr>
          <w:sz w:val="28"/>
          <w:szCs w:val="28"/>
        </w:rPr>
        <w:t xml:space="preserve">      </w:t>
      </w:r>
      <w:r w:rsidR="00D2293F" w:rsidRPr="00174227">
        <w:rPr>
          <w:sz w:val="28"/>
          <w:szCs w:val="28"/>
        </w:rPr>
        <w:t>№</w:t>
      </w:r>
      <w:r w:rsidR="00EB0222">
        <w:rPr>
          <w:sz w:val="28"/>
          <w:szCs w:val="28"/>
        </w:rPr>
        <w:t xml:space="preserve"> </w:t>
      </w:r>
      <w:r>
        <w:rPr>
          <w:sz w:val="28"/>
          <w:szCs w:val="28"/>
        </w:rPr>
        <w:t>528</w:t>
      </w:r>
    </w:p>
    <w:p w:rsidR="00D2293F" w:rsidRPr="00174227" w:rsidRDefault="004F60FE" w:rsidP="00D229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</w:t>
      </w:r>
      <w:r w:rsidR="000242AD">
        <w:rPr>
          <w:sz w:val="28"/>
          <w:szCs w:val="28"/>
        </w:rPr>
        <w:t xml:space="preserve"> </w:t>
      </w:r>
      <w:r w:rsidR="00D2293F" w:rsidRPr="00174227">
        <w:rPr>
          <w:sz w:val="28"/>
          <w:szCs w:val="28"/>
        </w:rPr>
        <w:t>Гари</w:t>
      </w:r>
    </w:p>
    <w:p w:rsidR="00D2293F" w:rsidRPr="00174227" w:rsidRDefault="00D2293F" w:rsidP="00D2293F">
      <w:pPr>
        <w:ind w:right="355"/>
        <w:rPr>
          <w:sz w:val="28"/>
          <w:szCs w:val="28"/>
        </w:rPr>
      </w:pPr>
    </w:p>
    <w:tbl>
      <w:tblPr>
        <w:tblW w:w="9707" w:type="dxa"/>
        <w:jc w:val="center"/>
        <w:tblInd w:w="49" w:type="dxa"/>
        <w:tblLook w:val="0000" w:firstRow="0" w:lastRow="0" w:firstColumn="0" w:lastColumn="0" w:noHBand="0" w:noVBand="0"/>
      </w:tblPr>
      <w:tblGrid>
        <w:gridCol w:w="5705"/>
        <w:gridCol w:w="1016"/>
        <w:gridCol w:w="2986"/>
      </w:tblGrid>
      <w:tr w:rsidR="00D2293F" w:rsidRPr="00174227" w:rsidTr="009C1523">
        <w:trPr>
          <w:trHeight w:val="1705"/>
          <w:jc w:val="center"/>
        </w:trPr>
        <w:tc>
          <w:tcPr>
            <w:tcW w:w="5705" w:type="dxa"/>
          </w:tcPr>
          <w:p w:rsidR="004F60FE" w:rsidRPr="004D51F0" w:rsidRDefault="00E36999" w:rsidP="009C1523">
            <w:pPr>
              <w:pStyle w:val="a6"/>
              <w:suppressAutoHyphens/>
              <w:spacing w:before="0" w:beforeAutospacing="0" w:after="0" w:afterAutospacing="0"/>
              <w:rPr>
                <w:i/>
              </w:rPr>
            </w:pPr>
            <w:proofErr w:type="gramStart"/>
            <w:r w:rsidRPr="004D51F0">
              <w:rPr>
                <w:i/>
              </w:rPr>
              <w:t>О внесении изменений в постановление администрации Гаринского городского округа от 21.01.2019 г. № 23 «</w:t>
            </w:r>
            <w:r w:rsidR="004F60FE" w:rsidRPr="004D51F0">
              <w:rPr>
                <w:i/>
              </w:rPr>
              <w:t>О</w:t>
            </w:r>
            <w:r w:rsidR="007F401F" w:rsidRPr="004D51F0">
              <w:rPr>
                <w:i/>
              </w:rPr>
              <w:t xml:space="preserve"> компенсации платы, взимаемой с родителей (законных представителей) за присмотр и уход за детьми, осваивающими образовательные программы дошко</w:t>
            </w:r>
            <w:r w:rsidR="001A086E" w:rsidRPr="004D51F0">
              <w:rPr>
                <w:i/>
              </w:rPr>
              <w:t xml:space="preserve">льного образования в дошкольных </w:t>
            </w:r>
            <w:r w:rsidR="007F401F" w:rsidRPr="004D51F0">
              <w:rPr>
                <w:i/>
              </w:rPr>
              <w:t>образовательных организациях Гаринского городского округа</w:t>
            </w:r>
            <w:r w:rsidR="00EF322B" w:rsidRPr="004D51F0">
              <w:rPr>
                <w:i/>
              </w:rPr>
              <w:t>, с изменениями от 01.10.2019 г. № 419</w:t>
            </w:r>
            <w:proofErr w:type="gramEnd"/>
          </w:p>
          <w:p w:rsidR="00D2293F" w:rsidRPr="00D2293F" w:rsidRDefault="00D2293F" w:rsidP="009C1523">
            <w:pPr>
              <w:suppressAutoHyphens/>
            </w:pPr>
          </w:p>
        </w:tc>
        <w:tc>
          <w:tcPr>
            <w:tcW w:w="1016" w:type="dxa"/>
            <w:tcBorders>
              <w:left w:val="nil"/>
            </w:tcBorders>
          </w:tcPr>
          <w:p w:rsidR="00D2293F" w:rsidRPr="00174227" w:rsidRDefault="00D2293F" w:rsidP="009C1523">
            <w:pPr>
              <w:pStyle w:val="14"/>
              <w:suppressAutoHyphens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86" w:type="dxa"/>
          </w:tcPr>
          <w:p w:rsidR="00D2293F" w:rsidRPr="00174227" w:rsidRDefault="00D2293F" w:rsidP="009C152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D2293F" w:rsidRDefault="00D2293F" w:rsidP="009C1523">
      <w:pPr>
        <w:suppressAutoHyphens/>
        <w:ind w:firstLine="708"/>
        <w:jc w:val="both"/>
        <w:rPr>
          <w:sz w:val="28"/>
          <w:szCs w:val="28"/>
        </w:rPr>
      </w:pPr>
    </w:p>
    <w:p w:rsidR="00F113EF" w:rsidRDefault="004D51F0" w:rsidP="00C67F6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 статьи</w:t>
      </w:r>
      <w:r w:rsidR="00F11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65 Федерального закона от 29 декабря 2012 года </w:t>
      </w:r>
      <w:r w:rsidR="00F113EF">
        <w:rPr>
          <w:sz w:val="28"/>
          <w:szCs w:val="28"/>
        </w:rPr>
        <w:t xml:space="preserve"> № 273-ФЗ «Об образовании в Российской Федерации»,</w:t>
      </w:r>
      <w:r>
        <w:rPr>
          <w:sz w:val="28"/>
          <w:szCs w:val="28"/>
        </w:rPr>
        <w:t xml:space="preserve"> статьей</w:t>
      </w:r>
      <w:r w:rsidR="00E36999">
        <w:rPr>
          <w:sz w:val="28"/>
          <w:szCs w:val="28"/>
        </w:rPr>
        <w:t xml:space="preserve"> 23</w:t>
      </w:r>
      <w:r w:rsidR="000242AD">
        <w:rPr>
          <w:sz w:val="28"/>
          <w:szCs w:val="28"/>
        </w:rPr>
        <w:t xml:space="preserve"> </w:t>
      </w:r>
      <w:r w:rsidR="00E36999">
        <w:rPr>
          <w:sz w:val="28"/>
          <w:szCs w:val="28"/>
        </w:rPr>
        <w:t>Закона</w:t>
      </w:r>
      <w:r w:rsidR="00F113EF">
        <w:rPr>
          <w:sz w:val="28"/>
          <w:szCs w:val="28"/>
        </w:rPr>
        <w:t xml:space="preserve"> Свердловской области от 15.07.2013 г. № 78-ОЗ «Об образовании в Свердловской области», </w:t>
      </w:r>
      <w:r w:rsidR="001A086E">
        <w:rPr>
          <w:sz w:val="28"/>
          <w:szCs w:val="28"/>
        </w:rPr>
        <w:t>руководствуясь Уставом</w:t>
      </w:r>
      <w:r w:rsidR="00F113EF">
        <w:rPr>
          <w:sz w:val="28"/>
          <w:szCs w:val="28"/>
        </w:rPr>
        <w:t xml:space="preserve"> Гаринского городского округа, </w:t>
      </w:r>
      <w:r w:rsidR="004F60FE" w:rsidRPr="004F60FE">
        <w:rPr>
          <w:sz w:val="28"/>
          <w:szCs w:val="28"/>
        </w:rPr>
        <w:tab/>
      </w:r>
    </w:p>
    <w:p w:rsidR="00670FDC" w:rsidRDefault="004F60FE" w:rsidP="009C1523">
      <w:pPr>
        <w:suppressAutoHyphens/>
        <w:jc w:val="both"/>
        <w:rPr>
          <w:b/>
          <w:sz w:val="28"/>
          <w:szCs w:val="28"/>
        </w:rPr>
      </w:pPr>
      <w:r w:rsidRPr="004F60F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ОСТАНОВЛЯЮ:</w:t>
      </w:r>
    </w:p>
    <w:p w:rsidR="00E36999" w:rsidRDefault="00670FDC" w:rsidP="009C1523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322B">
        <w:rPr>
          <w:sz w:val="28"/>
          <w:szCs w:val="28"/>
        </w:rPr>
        <w:t xml:space="preserve"> </w:t>
      </w:r>
      <w:proofErr w:type="gramStart"/>
      <w:r w:rsidR="00EF322B">
        <w:rPr>
          <w:sz w:val="28"/>
          <w:szCs w:val="28"/>
        </w:rPr>
        <w:t>Пункт 2 постановления администрации Гаринского городского округа от 21.01.2019 г. № 23</w:t>
      </w:r>
      <w:r w:rsidR="00EF322B" w:rsidRPr="001A086E">
        <w:rPr>
          <w:sz w:val="28"/>
          <w:szCs w:val="28"/>
        </w:rPr>
        <w:t xml:space="preserve">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дошкольных образовательных организациях Гаринского городского округа»</w:t>
      </w:r>
      <w:r w:rsidR="00EF322B">
        <w:rPr>
          <w:sz w:val="28"/>
          <w:szCs w:val="28"/>
        </w:rPr>
        <w:t xml:space="preserve"> изложить в новой редакции:</w:t>
      </w:r>
      <w:proofErr w:type="gramEnd"/>
    </w:p>
    <w:p w:rsidR="00EF322B" w:rsidRDefault="004D51F0" w:rsidP="009C1523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EF322B">
        <w:rPr>
          <w:sz w:val="28"/>
          <w:szCs w:val="28"/>
        </w:rPr>
        <w:t xml:space="preserve">Родителям (законным представителям) выплачивать компенсацию родительской платы за </w:t>
      </w:r>
      <w:r>
        <w:rPr>
          <w:sz w:val="28"/>
          <w:szCs w:val="28"/>
        </w:rPr>
        <w:t xml:space="preserve">присмотр и уход за детьми в </w:t>
      </w:r>
      <w:r w:rsidR="00EF322B">
        <w:rPr>
          <w:sz w:val="28"/>
          <w:szCs w:val="28"/>
        </w:rPr>
        <w:t xml:space="preserve"> муниципальных образовательных учреждениях</w:t>
      </w:r>
      <w:r>
        <w:rPr>
          <w:sz w:val="28"/>
          <w:szCs w:val="28"/>
        </w:rPr>
        <w:t xml:space="preserve"> Гаринского городского округа</w:t>
      </w:r>
      <w:r w:rsidR="00EF32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реализующих образовательную программу дошкольного образования </w:t>
      </w:r>
      <w:r w:rsidR="00EF322B">
        <w:rPr>
          <w:sz w:val="28"/>
          <w:szCs w:val="28"/>
        </w:rPr>
        <w:t>на территор</w:t>
      </w:r>
      <w:r>
        <w:rPr>
          <w:sz w:val="28"/>
          <w:szCs w:val="28"/>
        </w:rPr>
        <w:t>ии Гаринского городского округа</w:t>
      </w:r>
      <w:r w:rsidR="0081533F">
        <w:rPr>
          <w:sz w:val="28"/>
          <w:szCs w:val="28"/>
        </w:rPr>
        <w:t>:</w:t>
      </w:r>
    </w:p>
    <w:p w:rsidR="00EB0222" w:rsidRDefault="00EB0222" w:rsidP="009C1523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- 20% среднего размера родительской платы на первого ребенка;</w:t>
      </w:r>
    </w:p>
    <w:p w:rsidR="00EB0222" w:rsidRDefault="00EB0222" w:rsidP="009C1523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- 50% - на второго ребенка;</w:t>
      </w:r>
    </w:p>
    <w:p w:rsidR="00EB0222" w:rsidRDefault="00EB0222" w:rsidP="009C1523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- 70 % - на третьего ребенка;</w:t>
      </w:r>
    </w:p>
    <w:p w:rsidR="00EF322B" w:rsidRDefault="00EB0222" w:rsidP="004D51F0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- 100% - на четвертого и последующих детей</w:t>
      </w:r>
      <w:r w:rsidR="0081533F">
        <w:rPr>
          <w:sz w:val="28"/>
          <w:szCs w:val="28"/>
        </w:rPr>
        <w:t xml:space="preserve"> для граждан, обратившихся за предоставлением компенсации</w:t>
      </w:r>
      <w:bookmarkStart w:id="0" w:name="_GoBack"/>
      <w:bookmarkEnd w:id="0"/>
      <w:r w:rsidR="0081533F">
        <w:rPr>
          <w:sz w:val="28"/>
          <w:szCs w:val="28"/>
        </w:rPr>
        <w:t xml:space="preserve"> с 01 сентября 2019 года</w:t>
      </w:r>
      <w:r w:rsidR="004D51F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505D" w:rsidRDefault="00EB0222" w:rsidP="009C1523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505D">
        <w:rPr>
          <w:sz w:val="28"/>
          <w:szCs w:val="28"/>
        </w:rPr>
        <w:t>. Заведующей МБДОУ детский сад «Березка» -</w:t>
      </w:r>
      <w:r w:rsidR="000242AD">
        <w:rPr>
          <w:sz w:val="28"/>
          <w:szCs w:val="28"/>
        </w:rPr>
        <w:t xml:space="preserve"> </w:t>
      </w:r>
      <w:r w:rsidR="00B5505D">
        <w:rPr>
          <w:sz w:val="28"/>
          <w:szCs w:val="28"/>
        </w:rPr>
        <w:t>Смирнягиной Екатерине Леонидовне</w:t>
      </w:r>
      <w:r w:rsidR="000242AD">
        <w:rPr>
          <w:sz w:val="28"/>
          <w:szCs w:val="28"/>
        </w:rPr>
        <w:t xml:space="preserve"> </w:t>
      </w:r>
      <w:r w:rsidR="00405907">
        <w:rPr>
          <w:sz w:val="28"/>
          <w:szCs w:val="28"/>
        </w:rPr>
        <w:t xml:space="preserve">обеспечить выполнение данного постановления </w:t>
      </w:r>
      <w:r w:rsidR="00B5505D">
        <w:rPr>
          <w:sz w:val="28"/>
          <w:szCs w:val="28"/>
        </w:rPr>
        <w:t xml:space="preserve">с учетом указанных изменений с 1 </w:t>
      </w:r>
      <w:r w:rsidR="00EF322B">
        <w:rPr>
          <w:sz w:val="28"/>
          <w:szCs w:val="28"/>
        </w:rPr>
        <w:t>января 2020</w:t>
      </w:r>
      <w:r w:rsidR="00B5505D">
        <w:rPr>
          <w:sz w:val="28"/>
          <w:szCs w:val="28"/>
        </w:rPr>
        <w:t xml:space="preserve"> года.</w:t>
      </w:r>
    </w:p>
    <w:p w:rsidR="006903E0" w:rsidRDefault="00EB0222" w:rsidP="009C1523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3E0">
        <w:rPr>
          <w:sz w:val="28"/>
          <w:szCs w:val="28"/>
        </w:rPr>
        <w:t>. Настоящее постановление опубликовать (обнародовать).</w:t>
      </w:r>
    </w:p>
    <w:p w:rsidR="006903E0" w:rsidRDefault="00EB0222" w:rsidP="009C1523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903E0">
        <w:rPr>
          <w:sz w:val="28"/>
          <w:szCs w:val="28"/>
        </w:rPr>
        <w:t xml:space="preserve">. </w:t>
      </w:r>
      <w:proofErr w:type="gramStart"/>
      <w:r w:rsidR="006903E0">
        <w:rPr>
          <w:sz w:val="28"/>
          <w:szCs w:val="28"/>
        </w:rPr>
        <w:t>Контроль за</w:t>
      </w:r>
      <w:proofErr w:type="gramEnd"/>
      <w:r w:rsidR="006903E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</w:t>
      </w:r>
      <w:r w:rsidR="00942F4B">
        <w:rPr>
          <w:sz w:val="28"/>
          <w:szCs w:val="28"/>
        </w:rPr>
        <w:t>и Гаринского городского округа -</w:t>
      </w:r>
      <w:r w:rsidR="006903E0">
        <w:rPr>
          <w:sz w:val="28"/>
          <w:szCs w:val="28"/>
        </w:rPr>
        <w:t xml:space="preserve"> </w:t>
      </w:r>
      <w:proofErr w:type="spellStart"/>
      <w:r w:rsidR="006903E0">
        <w:rPr>
          <w:sz w:val="28"/>
          <w:szCs w:val="28"/>
        </w:rPr>
        <w:t>К</w:t>
      </w:r>
      <w:r w:rsidR="004D51F0">
        <w:rPr>
          <w:sz w:val="28"/>
          <w:szCs w:val="28"/>
        </w:rPr>
        <w:t>оробейникова</w:t>
      </w:r>
      <w:proofErr w:type="spellEnd"/>
      <w:r w:rsidR="004D51F0">
        <w:rPr>
          <w:sz w:val="28"/>
          <w:szCs w:val="28"/>
        </w:rPr>
        <w:t xml:space="preserve"> В</w:t>
      </w:r>
      <w:r w:rsidR="006903E0">
        <w:rPr>
          <w:sz w:val="28"/>
          <w:szCs w:val="28"/>
        </w:rPr>
        <w:t>.</w:t>
      </w:r>
      <w:r w:rsidR="004D51F0">
        <w:rPr>
          <w:sz w:val="28"/>
          <w:szCs w:val="28"/>
        </w:rPr>
        <w:t>В.</w:t>
      </w:r>
    </w:p>
    <w:p w:rsidR="000C6EFB" w:rsidRDefault="000C6EFB" w:rsidP="009C1523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EB0222" w:rsidRDefault="00EB0222" w:rsidP="000242A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B0222" w:rsidRDefault="00EB0222" w:rsidP="000242A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242AD" w:rsidRDefault="00EF322B" w:rsidP="000242A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6EFB">
        <w:rPr>
          <w:sz w:val="28"/>
          <w:szCs w:val="28"/>
        </w:rPr>
        <w:t xml:space="preserve"> </w:t>
      </w:r>
    </w:p>
    <w:p w:rsidR="004256D8" w:rsidRPr="00E0434F" w:rsidRDefault="000C6EFB" w:rsidP="00EF322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Гаринского городского округа</w:t>
      </w:r>
      <w:r w:rsidR="000242AD">
        <w:rPr>
          <w:sz w:val="28"/>
          <w:szCs w:val="28"/>
        </w:rPr>
        <w:t xml:space="preserve">             </w:t>
      </w:r>
      <w:r w:rsidR="00942F4B">
        <w:rPr>
          <w:sz w:val="28"/>
          <w:szCs w:val="28"/>
        </w:rPr>
        <w:t xml:space="preserve">           </w:t>
      </w:r>
      <w:r w:rsidR="004D51F0">
        <w:rPr>
          <w:sz w:val="28"/>
          <w:szCs w:val="28"/>
        </w:rPr>
        <w:t xml:space="preserve">  </w:t>
      </w:r>
      <w:r w:rsidR="00942F4B">
        <w:rPr>
          <w:sz w:val="28"/>
          <w:szCs w:val="28"/>
        </w:rPr>
        <w:t xml:space="preserve">       </w:t>
      </w:r>
      <w:r w:rsidR="000242AD">
        <w:rPr>
          <w:sz w:val="28"/>
          <w:szCs w:val="28"/>
        </w:rPr>
        <w:t xml:space="preserve">    </w:t>
      </w:r>
      <w:r w:rsidR="00EB0222">
        <w:rPr>
          <w:sz w:val="28"/>
          <w:szCs w:val="28"/>
        </w:rPr>
        <w:t xml:space="preserve">     </w:t>
      </w:r>
      <w:r w:rsidR="00C67F6D">
        <w:rPr>
          <w:sz w:val="28"/>
          <w:szCs w:val="28"/>
        </w:rPr>
        <w:t xml:space="preserve">    </w:t>
      </w:r>
      <w:r w:rsidR="00EB0222">
        <w:rPr>
          <w:sz w:val="28"/>
          <w:szCs w:val="28"/>
        </w:rPr>
        <w:t xml:space="preserve"> </w:t>
      </w:r>
      <w:r w:rsidR="000242AD">
        <w:rPr>
          <w:sz w:val="28"/>
          <w:szCs w:val="28"/>
        </w:rPr>
        <w:t xml:space="preserve"> </w:t>
      </w:r>
      <w:r w:rsidR="00EF322B">
        <w:rPr>
          <w:sz w:val="28"/>
          <w:szCs w:val="28"/>
        </w:rPr>
        <w:t>С.Е. Величко</w:t>
      </w:r>
    </w:p>
    <w:sectPr w:rsidR="004256D8" w:rsidRPr="00E0434F" w:rsidSect="000242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FD" w:rsidRDefault="006033FD" w:rsidP="00E0434F">
      <w:r>
        <w:separator/>
      </w:r>
    </w:p>
  </w:endnote>
  <w:endnote w:type="continuationSeparator" w:id="0">
    <w:p w:rsidR="006033FD" w:rsidRDefault="006033FD" w:rsidP="00E0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FD" w:rsidRDefault="006033FD" w:rsidP="00E0434F">
      <w:r>
        <w:separator/>
      </w:r>
    </w:p>
  </w:footnote>
  <w:footnote w:type="continuationSeparator" w:id="0">
    <w:p w:rsidR="006033FD" w:rsidRDefault="006033FD" w:rsidP="00E04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003"/>
    <w:multiLevelType w:val="hybridMultilevel"/>
    <w:tmpl w:val="1CBC9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0ED"/>
    <w:multiLevelType w:val="hybridMultilevel"/>
    <w:tmpl w:val="79D2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1B9C"/>
    <w:multiLevelType w:val="hybridMultilevel"/>
    <w:tmpl w:val="9FA03324"/>
    <w:lvl w:ilvl="0" w:tplc="455E9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DD1D6F"/>
    <w:multiLevelType w:val="hybridMultilevel"/>
    <w:tmpl w:val="CFA8E23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404198"/>
    <w:multiLevelType w:val="hybridMultilevel"/>
    <w:tmpl w:val="4A4A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27C5"/>
    <w:multiLevelType w:val="hybridMultilevel"/>
    <w:tmpl w:val="9270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3F"/>
    <w:rsid w:val="00023839"/>
    <w:rsid w:val="000242AD"/>
    <w:rsid w:val="00044865"/>
    <w:rsid w:val="000C6EFB"/>
    <w:rsid w:val="000E6EAE"/>
    <w:rsid w:val="00115A25"/>
    <w:rsid w:val="001710DE"/>
    <w:rsid w:val="001A086E"/>
    <w:rsid w:val="001C762C"/>
    <w:rsid w:val="001F5C8A"/>
    <w:rsid w:val="00256E10"/>
    <w:rsid w:val="002A5CA4"/>
    <w:rsid w:val="002B2029"/>
    <w:rsid w:val="00364026"/>
    <w:rsid w:val="003A165B"/>
    <w:rsid w:val="003D4465"/>
    <w:rsid w:val="00402054"/>
    <w:rsid w:val="00405907"/>
    <w:rsid w:val="00406711"/>
    <w:rsid w:val="004256D8"/>
    <w:rsid w:val="00477201"/>
    <w:rsid w:val="004D51F0"/>
    <w:rsid w:val="004F60FE"/>
    <w:rsid w:val="006033FD"/>
    <w:rsid w:val="00611646"/>
    <w:rsid w:val="00670FDC"/>
    <w:rsid w:val="006903E0"/>
    <w:rsid w:val="007408BC"/>
    <w:rsid w:val="00757112"/>
    <w:rsid w:val="00761E2B"/>
    <w:rsid w:val="007A6962"/>
    <w:rsid w:val="007F401F"/>
    <w:rsid w:val="008118BA"/>
    <w:rsid w:val="0081533F"/>
    <w:rsid w:val="008B3F03"/>
    <w:rsid w:val="00900E4D"/>
    <w:rsid w:val="009118DD"/>
    <w:rsid w:val="00942F4B"/>
    <w:rsid w:val="00960BF8"/>
    <w:rsid w:val="009C1523"/>
    <w:rsid w:val="00A44FE0"/>
    <w:rsid w:val="00B5505D"/>
    <w:rsid w:val="00BC5EBF"/>
    <w:rsid w:val="00C67F6D"/>
    <w:rsid w:val="00D038AC"/>
    <w:rsid w:val="00D2293F"/>
    <w:rsid w:val="00D23D5B"/>
    <w:rsid w:val="00D717C4"/>
    <w:rsid w:val="00DE28BE"/>
    <w:rsid w:val="00E0434F"/>
    <w:rsid w:val="00E36999"/>
    <w:rsid w:val="00E8796E"/>
    <w:rsid w:val="00EB0222"/>
    <w:rsid w:val="00EB2BDB"/>
    <w:rsid w:val="00EF322B"/>
    <w:rsid w:val="00EF73E7"/>
    <w:rsid w:val="00F00DC8"/>
    <w:rsid w:val="00F113EF"/>
    <w:rsid w:val="00F31CC9"/>
    <w:rsid w:val="00F50419"/>
    <w:rsid w:val="00F55812"/>
    <w:rsid w:val="00F94680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D2293F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2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9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293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F60FE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757112"/>
    <w:pPr>
      <w:jc w:val="center"/>
    </w:pPr>
    <w:rPr>
      <w:b/>
      <w:bCs/>
      <w:sz w:val="32"/>
    </w:rPr>
  </w:style>
  <w:style w:type="character" w:customStyle="1" w:styleId="a8">
    <w:name w:val="Основной текст Знак"/>
    <w:basedOn w:val="a0"/>
    <w:link w:val="a7"/>
    <w:rsid w:val="007571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75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4256D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256D8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E04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4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04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43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D2293F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2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9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293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F60FE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757112"/>
    <w:pPr>
      <w:jc w:val="center"/>
    </w:pPr>
    <w:rPr>
      <w:b/>
      <w:bCs/>
      <w:sz w:val="32"/>
    </w:rPr>
  </w:style>
  <w:style w:type="character" w:customStyle="1" w:styleId="a8">
    <w:name w:val="Основной текст Знак"/>
    <w:basedOn w:val="a0"/>
    <w:link w:val="a7"/>
    <w:rsid w:val="007571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75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4256D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256D8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E04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4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04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43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Spec-KDU</cp:lastModifiedBy>
  <cp:revision>24</cp:revision>
  <cp:lastPrinted>2019-12-16T04:34:00Z</cp:lastPrinted>
  <dcterms:created xsi:type="dcterms:W3CDTF">2019-01-21T12:58:00Z</dcterms:created>
  <dcterms:modified xsi:type="dcterms:W3CDTF">2019-12-30T05:36:00Z</dcterms:modified>
</cp:coreProperties>
</file>